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7B2" w:rsidRPr="00CC4B41" w:rsidRDefault="00F357B2" w:rsidP="00F357B2">
      <w:pPr>
        <w:rPr>
          <w:rFonts w:ascii="Calibri" w:hAnsi="Calibri"/>
        </w:rPr>
      </w:pPr>
      <w:r w:rsidRPr="00CC4B41">
        <w:rPr>
          <w:rFonts w:ascii="Calibri" w:hAnsi="Calibri"/>
        </w:rPr>
        <w:t>TITLE</w:t>
      </w:r>
      <w:r w:rsidRPr="00CC4B41">
        <w:rPr>
          <w:rFonts w:ascii="Calibri" w:hAnsi="Calibri"/>
        </w:rPr>
        <w:tab/>
      </w:r>
      <w:r w:rsidRPr="00CC4B41">
        <w:rPr>
          <w:rFonts w:ascii="Calibri" w:hAnsi="Calibri"/>
        </w:rPr>
        <w:tab/>
        <w:t>:</w:t>
      </w:r>
      <w:r w:rsidRPr="00CC4B41">
        <w:rPr>
          <w:rFonts w:ascii="Calibri" w:hAnsi="Calibri"/>
        </w:rPr>
        <w:tab/>
      </w:r>
      <w:r w:rsidRPr="00F8695F">
        <w:rPr>
          <w:rFonts w:ascii="Calibri" w:hAnsi="Calibri"/>
          <w:b/>
          <w:bCs/>
        </w:rPr>
        <w:t>POLICY FOR AFFILIATION OF SAILING CLUBS</w:t>
      </w:r>
      <w:r w:rsidRPr="00CC4B41">
        <w:rPr>
          <w:rFonts w:ascii="Calibri" w:hAnsi="Calibri"/>
        </w:rPr>
        <w:t xml:space="preserve"> </w:t>
      </w:r>
    </w:p>
    <w:p w:rsidR="00F357B2" w:rsidRPr="00CC4B41" w:rsidRDefault="00F357B2" w:rsidP="00F357B2">
      <w:pPr>
        <w:rPr>
          <w:rFonts w:ascii="Calibri" w:hAnsi="Calibri"/>
        </w:rPr>
      </w:pPr>
    </w:p>
    <w:p w:rsidR="00F357B2" w:rsidRPr="00CC4B41" w:rsidRDefault="00F357B2" w:rsidP="00F357B2">
      <w:pPr>
        <w:rPr>
          <w:rFonts w:ascii="Calibri" w:hAnsi="Calibri"/>
          <w:b/>
          <w:bCs/>
        </w:rPr>
      </w:pPr>
      <w:r w:rsidRPr="00CC4B41">
        <w:rPr>
          <w:rFonts w:ascii="Calibri" w:hAnsi="Calibri"/>
          <w:b/>
          <w:bCs/>
        </w:rPr>
        <w:t>Preamble</w:t>
      </w:r>
    </w:p>
    <w:p w:rsidR="00F357B2" w:rsidRPr="00CC4B41" w:rsidRDefault="00F357B2" w:rsidP="00F357B2">
      <w:pPr>
        <w:pStyle w:val="NormalWeb"/>
        <w:jc w:val="both"/>
        <w:rPr>
          <w:rFonts w:ascii="Calibri" w:hAnsi="Calibri"/>
        </w:rPr>
      </w:pPr>
      <w:r w:rsidRPr="00CC4B41">
        <w:rPr>
          <w:rFonts w:ascii="Calibri" w:hAnsi="Calibri" w:cs="Arial"/>
          <w:color w:val="191919"/>
        </w:rPr>
        <w:t xml:space="preserve">It will be the policy of Yachting Association of India to support and encourage development of sailing clubs in the country. </w:t>
      </w:r>
      <w:r w:rsidRPr="00CC4B41">
        <w:rPr>
          <w:rFonts w:ascii="Calibri" w:hAnsi="Calibri"/>
        </w:rPr>
        <w:t xml:space="preserve">In order to facilitate communication between the parties and to assist in the transfer of useful and important information, </w:t>
      </w:r>
      <w:r>
        <w:rPr>
          <w:rFonts w:ascii="Calibri" w:hAnsi="Calibri"/>
        </w:rPr>
        <w:t>Sailing Clubs</w:t>
      </w:r>
      <w:r w:rsidRPr="00CC4B41">
        <w:rPr>
          <w:rFonts w:ascii="Calibri" w:hAnsi="Calibri"/>
        </w:rPr>
        <w:t xml:space="preserve"> are encouraged to become members of Yachting Association of India.</w:t>
      </w:r>
    </w:p>
    <w:p w:rsidR="00F357B2" w:rsidRPr="00CC4B41" w:rsidRDefault="00F357B2" w:rsidP="00F357B2">
      <w:pPr>
        <w:rPr>
          <w:rFonts w:ascii="Calibri" w:hAnsi="Calibri"/>
        </w:rPr>
      </w:pPr>
      <w:r w:rsidRPr="00CC4B41">
        <w:rPr>
          <w:rFonts w:ascii="Calibri" w:hAnsi="Calibri"/>
        </w:rPr>
        <w:t>1.</w:t>
      </w:r>
      <w:r w:rsidRPr="00CC4B41">
        <w:rPr>
          <w:rFonts w:ascii="Calibri" w:hAnsi="Calibri"/>
        </w:rPr>
        <w:tab/>
      </w:r>
      <w:r w:rsidRPr="00CC4B41">
        <w:rPr>
          <w:rFonts w:ascii="Calibri" w:hAnsi="Calibri"/>
          <w:b/>
          <w:bCs/>
        </w:rPr>
        <w:t>Sailing Clubs</w:t>
      </w:r>
    </w:p>
    <w:p w:rsidR="00F357B2" w:rsidRPr="00CC4B41" w:rsidRDefault="00F357B2" w:rsidP="00F357B2">
      <w:pPr>
        <w:pStyle w:val="NormalWeb"/>
        <w:jc w:val="both"/>
        <w:rPr>
          <w:rFonts w:ascii="Calibri" w:hAnsi="Calibri"/>
        </w:rPr>
      </w:pPr>
      <w:r w:rsidRPr="00CC4B41">
        <w:rPr>
          <w:rFonts w:ascii="Calibri" w:hAnsi="Calibri"/>
        </w:rPr>
        <w:t>1.1</w:t>
      </w:r>
      <w:r w:rsidRPr="00CC4B41">
        <w:rPr>
          <w:rFonts w:ascii="Calibri" w:hAnsi="Calibri"/>
        </w:rPr>
        <w:tab/>
        <w:t xml:space="preserve">Clubs, which </w:t>
      </w:r>
      <w:r w:rsidRPr="00CC4B41">
        <w:rPr>
          <w:rFonts w:ascii="Calibri" w:hAnsi="Calibri" w:cs="Arial"/>
          <w:color w:val="191919"/>
        </w:rPr>
        <w:t>have yachting as its principle activity the purpose of the development sailing,</w:t>
      </w:r>
      <w:r w:rsidRPr="00CC4B41">
        <w:rPr>
          <w:rFonts w:ascii="Calibri" w:hAnsi="Calibri"/>
        </w:rPr>
        <w:t xml:space="preserve"> that satisfy the respective criteria set out below will be considered for membership of Yachting Association of India as a “</w:t>
      </w:r>
      <w:r>
        <w:rPr>
          <w:rFonts w:ascii="Calibri" w:hAnsi="Calibri"/>
        </w:rPr>
        <w:t>Affiliated Unit</w:t>
      </w:r>
      <w:r w:rsidRPr="00CC4B41">
        <w:rPr>
          <w:rFonts w:ascii="Calibri" w:hAnsi="Calibri"/>
        </w:rPr>
        <w:t xml:space="preserve">” under the </w:t>
      </w:r>
      <w:r>
        <w:rPr>
          <w:rFonts w:ascii="Calibri" w:hAnsi="Calibri"/>
        </w:rPr>
        <w:t>General Rules</w:t>
      </w:r>
      <w:r w:rsidRPr="00CC4B41">
        <w:rPr>
          <w:rFonts w:ascii="Calibri" w:hAnsi="Calibri"/>
        </w:rPr>
        <w:t xml:space="preserve"> of the Yachting Association of India.</w:t>
      </w:r>
      <w:r>
        <w:rPr>
          <w:rFonts w:ascii="Calibri" w:hAnsi="Calibri"/>
        </w:rPr>
        <w:t xml:space="preserve"> All Sailing Clubs not meeting these criteria may be granted “provisional” affiliation to the Yachting Association of India. Such of these affiliates shall not have any voting rights in the affairs of the Yachting Association of India.</w:t>
      </w:r>
    </w:p>
    <w:p w:rsidR="00F357B2" w:rsidRPr="00CC4B41" w:rsidRDefault="00F357B2" w:rsidP="00F357B2">
      <w:pPr>
        <w:jc w:val="both"/>
        <w:rPr>
          <w:rFonts w:ascii="Calibri" w:hAnsi="Calibri"/>
        </w:rPr>
      </w:pPr>
      <w:r w:rsidRPr="00CC4B41">
        <w:rPr>
          <w:rFonts w:ascii="Calibri" w:hAnsi="Calibri"/>
        </w:rPr>
        <w:t>1.2</w:t>
      </w:r>
      <w:r w:rsidRPr="00CC4B41">
        <w:rPr>
          <w:rFonts w:ascii="Calibri" w:hAnsi="Calibri"/>
        </w:rPr>
        <w:tab/>
        <w:t>In order to be considered for Membership of Yachting Association of India</w:t>
      </w:r>
      <w:r>
        <w:rPr>
          <w:rFonts w:ascii="Calibri" w:hAnsi="Calibri"/>
        </w:rPr>
        <w:t xml:space="preserve"> and continued affiliation thereafter</w:t>
      </w:r>
      <w:r w:rsidRPr="00CC4B41">
        <w:rPr>
          <w:rFonts w:ascii="Calibri" w:hAnsi="Calibri"/>
        </w:rPr>
        <w:t>, Club(s) must:</w:t>
      </w:r>
    </w:p>
    <w:p w:rsidR="00F357B2" w:rsidRPr="00CC4B41" w:rsidRDefault="00F357B2" w:rsidP="00F357B2">
      <w:pPr>
        <w:pStyle w:val="NormalWeb"/>
        <w:numPr>
          <w:ilvl w:val="0"/>
          <w:numId w:val="3"/>
        </w:numPr>
        <w:jc w:val="both"/>
        <w:rPr>
          <w:rFonts w:ascii="Calibri" w:hAnsi="Calibri"/>
        </w:rPr>
      </w:pPr>
      <w:proofErr w:type="gramStart"/>
      <w:r w:rsidRPr="00CC4B41">
        <w:rPr>
          <w:rFonts w:ascii="Calibri" w:hAnsi="Calibri" w:cs="Arial"/>
          <w:color w:val="191919"/>
        </w:rPr>
        <w:t>have</w:t>
      </w:r>
      <w:proofErr w:type="gramEnd"/>
      <w:r w:rsidRPr="00CC4B41">
        <w:rPr>
          <w:rFonts w:ascii="Calibri" w:hAnsi="Calibri" w:cs="Arial"/>
          <w:color w:val="191919"/>
        </w:rPr>
        <w:t xml:space="preserve"> an exhaustive written Constitution in unambiguous terms providing for its efficient functioning, in particular, election of office bearers, truly representative character of the General Body, protection of the interest of players, promotion of the sport of yachting, maintenance and audit of accounts, moving of no confidence resolutions etc.</w:t>
      </w:r>
    </w:p>
    <w:p w:rsidR="00F357B2" w:rsidRPr="00CC4B41" w:rsidRDefault="00F357B2" w:rsidP="00F357B2">
      <w:pPr>
        <w:pStyle w:val="NormalWeb"/>
        <w:numPr>
          <w:ilvl w:val="0"/>
          <w:numId w:val="3"/>
        </w:numPr>
        <w:jc w:val="both"/>
        <w:rPr>
          <w:rFonts w:ascii="Calibri" w:hAnsi="Calibri"/>
        </w:rPr>
      </w:pPr>
      <w:proofErr w:type="gramStart"/>
      <w:r>
        <w:rPr>
          <w:rFonts w:ascii="Calibri" w:hAnsi="Calibri" w:cs="Arial"/>
          <w:color w:val="191919"/>
        </w:rPr>
        <w:t>i</w:t>
      </w:r>
      <w:r w:rsidRPr="00CC4B41">
        <w:rPr>
          <w:rFonts w:ascii="Calibri" w:hAnsi="Calibri" w:cs="Arial"/>
          <w:color w:val="191919"/>
        </w:rPr>
        <w:t>ts</w:t>
      </w:r>
      <w:proofErr w:type="gramEnd"/>
      <w:r w:rsidRPr="00CC4B41">
        <w:rPr>
          <w:rFonts w:ascii="Calibri" w:hAnsi="Calibri" w:cs="Arial"/>
          <w:color w:val="191919"/>
        </w:rPr>
        <w:t xml:space="preserve"> various business meetings, as required under its Constitution, should have been duly held.</w:t>
      </w:r>
    </w:p>
    <w:p w:rsidR="00F357B2" w:rsidRDefault="00F357B2" w:rsidP="00F357B2">
      <w:pPr>
        <w:pStyle w:val="NormalWeb"/>
        <w:numPr>
          <w:ilvl w:val="0"/>
          <w:numId w:val="3"/>
        </w:numPr>
        <w:jc w:val="both"/>
        <w:rPr>
          <w:rFonts w:ascii="Calibri" w:hAnsi="Calibri" w:cs="Arial"/>
          <w:color w:val="191919"/>
        </w:rPr>
      </w:pPr>
      <w:proofErr w:type="gramStart"/>
      <w:r>
        <w:rPr>
          <w:rFonts w:ascii="Calibri" w:hAnsi="Calibri" w:cs="Arial"/>
          <w:color w:val="191919"/>
        </w:rPr>
        <w:t>a</w:t>
      </w:r>
      <w:r w:rsidRPr="00CC4B41">
        <w:rPr>
          <w:rFonts w:ascii="Calibri" w:hAnsi="Calibri" w:cs="Arial"/>
          <w:color w:val="191919"/>
        </w:rPr>
        <w:t>t</w:t>
      </w:r>
      <w:proofErr w:type="gramEnd"/>
      <w:r w:rsidRPr="00CC4B41">
        <w:rPr>
          <w:rFonts w:ascii="Calibri" w:hAnsi="Calibri" w:cs="Arial"/>
          <w:color w:val="191919"/>
        </w:rPr>
        <w:t xml:space="preserve"> the time of applying for affiliation, the Club should have a minimum of 50 members and 0</w:t>
      </w:r>
      <w:r>
        <w:rPr>
          <w:rFonts w:ascii="Calibri" w:hAnsi="Calibri" w:cs="Arial"/>
          <w:color w:val="191919"/>
        </w:rPr>
        <w:t>9</w:t>
      </w:r>
      <w:r w:rsidRPr="00CC4B41">
        <w:rPr>
          <w:rFonts w:ascii="Calibri" w:hAnsi="Calibri" w:cs="Arial"/>
          <w:color w:val="191919"/>
        </w:rPr>
        <w:t xml:space="preserve"> boats on its rolls</w:t>
      </w:r>
      <w:r>
        <w:rPr>
          <w:rFonts w:ascii="Calibri" w:hAnsi="Calibri" w:cs="Arial"/>
          <w:color w:val="191919"/>
        </w:rPr>
        <w:t xml:space="preserve"> (club owned or those owned by its members)</w:t>
      </w:r>
      <w:r w:rsidRPr="00CC4B41">
        <w:rPr>
          <w:rFonts w:ascii="Calibri" w:hAnsi="Calibri" w:cs="Arial"/>
          <w:color w:val="191919"/>
        </w:rPr>
        <w:t>.</w:t>
      </w:r>
      <w:r>
        <w:rPr>
          <w:rFonts w:ascii="Calibri" w:hAnsi="Calibri" w:cs="Arial"/>
          <w:color w:val="191919"/>
        </w:rPr>
        <w:t xml:space="preserve"> It must have a minimum of 01 rescue boat for every 09 sailing boats sailed from its premises.</w:t>
      </w:r>
      <w:r w:rsidRPr="00CC4B41">
        <w:rPr>
          <w:rFonts w:ascii="Calibri" w:hAnsi="Calibri" w:cs="Arial"/>
          <w:color w:val="191919"/>
        </w:rPr>
        <w:t xml:space="preserve"> The Club shall be required to provide the list of documents pertaining to purchase of boats</w:t>
      </w:r>
      <w:r>
        <w:rPr>
          <w:rFonts w:ascii="Calibri" w:hAnsi="Calibri" w:cs="Arial"/>
          <w:color w:val="191919"/>
        </w:rPr>
        <w:t xml:space="preserve"> at the time of applying for affiliation</w:t>
      </w:r>
      <w:r w:rsidRPr="00CC4B41">
        <w:rPr>
          <w:rFonts w:ascii="Calibri" w:hAnsi="Calibri" w:cs="Arial"/>
          <w:color w:val="191919"/>
        </w:rPr>
        <w:t>.</w:t>
      </w:r>
    </w:p>
    <w:p w:rsidR="00F357B2" w:rsidRPr="00CC4B41" w:rsidRDefault="00F357B2" w:rsidP="00F357B2">
      <w:pPr>
        <w:pStyle w:val="NormalWeb"/>
        <w:numPr>
          <w:ilvl w:val="0"/>
          <w:numId w:val="3"/>
        </w:numPr>
        <w:jc w:val="both"/>
        <w:rPr>
          <w:rFonts w:ascii="Calibri" w:hAnsi="Calibri" w:cs="Arial"/>
          <w:color w:val="191919"/>
        </w:rPr>
      </w:pPr>
      <w:proofErr w:type="gramStart"/>
      <w:r>
        <w:rPr>
          <w:rFonts w:ascii="Calibri" w:hAnsi="Calibri" w:cs="Arial"/>
          <w:color w:val="191919"/>
        </w:rPr>
        <w:t>at</w:t>
      </w:r>
      <w:proofErr w:type="gramEnd"/>
      <w:r>
        <w:rPr>
          <w:rFonts w:ascii="Calibri" w:hAnsi="Calibri" w:cs="Arial"/>
          <w:color w:val="191919"/>
        </w:rPr>
        <w:t xml:space="preserve"> the time of applying for affiliation, location of other clubs in the vicinity will also be taken into consideration and unless proved that grant of affiliation to a new member will be in the interest of promotion of sailing, recognition may not be accorded to the new outfit. </w:t>
      </w:r>
    </w:p>
    <w:p w:rsidR="00F357B2" w:rsidRPr="00CC4B41" w:rsidRDefault="00F357B2" w:rsidP="00F357B2">
      <w:pPr>
        <w:pStyle w:val="NormalWeb"/>
        <w:numPr>
          <w:ilvl w:val="0"/>
          <w:numId w:val="3"/>
        </w:numPr>
        <w:jc w:val="both"/>
        <w:rPr>
          <w:rFonts w:ascii="Calibri" w:hAnsi="Calibri"/>
        </w:rPr>
      </w:pPr>
      <w:proofErr w:type="gramStart"/>
      <w:r>
        <w:rPr>
          <w:rFonts w:ascii="Calibri" w:hAnsi="Calibri" w:cs="Arial"/>
          <w:color w:val="191919"/>
        </w:rPr>
        <w:t>should</w:t>
      </w:r>
      <w:proofErr w:type="gramEnd"/>
      <w:r w:rsidRPr="00CC4B41">
        <w:rPr>
          <w:rFonts w:ascii="Calibri" w:hAnsi="Calibri" w:cs="Arial"/>
          <w:color w:val="191919"/>
        </w:rPr>
        <w:t xml:space="preserve"> h</w:t>
      </w:r>
      <w:r>
        <w:rPr>
          <w:rFonts w:ascii="Calibri" w:hAnsi="Calibri" w:cs="Arial"/>
          <w:color w:val="191919"/>
        </w:rPr>
        <w:t>o</w:t>
      </w:r>
      <w:r w:rsidRPr="00CC4B41">
        <w:rPr>
          <w:rFonts w:ascii="Calibri" w:hAnsi="Calibri" w:cs="Arial"/>
          <w:color w:val="191919"/>
        </w:rPr>
        <w:t xml:space="preserve">ld, unless exempted for technical reasons, regular Club Championships for specified age-group at the Senior, Junior and Sub-Junior levels, </w:t>
      </w:r>
      <w:r>
        <w:rPr>
          <w:rFonts w:ascii="Calibri" w:hAnsi="Calibri" w:cs="Arial"/>
          <w:color w:val="191919"/>
        </w:rPr>
        <w:t>every</w:t>
      </w:r>
      <w:r w:rsidRPr="00CC4B41">
        <w:rPr>
          <w:rFonts w:ascii="Calibri" w:hAnsi="Calibri" w:cs="Arial"/>
          <w:color w:val="191919"/>
        </w:rPr>
        <w:t xml:space="preserve"> year </w:t>
      </w:r>
      <w:r>
        <w:rPr>
          <w:rFonts w:ascii="Calibri" w:hAnsi="Calibri" w:cs="Arial"/>
          <w:color w:val="191919"/>
        </w:rPr>
        <w:t>to remain affiliated.</w:t>
      </w:r>
      <w:r w:rsidRPr="00CC4B41">
        <w:rPr>
          <w:rFonts w:ascii="Calibri" w:hAnsi="Calibri" w:cs="Arial"/>
          <w:color w:val="191919"/>
        </w:rPr>
        <w:t xml:space="preserve"> </w:t>
      </w:r>
    </w:p>
    <w:p w:rsidR="00F357B2" w:rsidRPr="00CC4B41" w:rsidRDefault="00F357B2" w:rsidP="00F357B2">
      <w:pPr>
        <w:pStyle w:val="NormalWeb"/>
        <w:numPr>
          <w:ilvl w:val="0"/>
          <w:numId w:val="3"/>
        </w:numPr>
        <w:jc w:val="both"/>
        <w:rPr>
          <w:rFonts w:ascii="Calibri" w:hAnsi="Calibri"/>
        </w:rPr>
      </w:pPr>
      <w:proofErr w:type="gramStart"/>
      <w:r w:rsidRPr="00CC4B41">
        <w:rPr>
          <w:rFonts w:ascii="Calibri" w:hAnsi="Calibri" w:cs="Arial"/>
          <w:color w:val="191919"/>
        </w:rPr>
        <w:t>intimate</w:t>
      </w:r>
      <w:proofErr w:type="gramEnd"/>
      <w:r w:rsidRPr="00CC4B41">
        <w:rPr>
          <w:rFonts w:ascii="Calibri" w:hAnsi="Calibri" w:cs="Arial"/>
          <w:color w:val="191919"/>
        </w:rPr>
        <w:t xml:space="preserve"> the Yachting Association of India a minimum of </w:t>
      </w:r>
      <w:r>
        <w:rPr>
          <w:rFonts w:ascii="Calibri" w:hAnsi="Calibri" w:cs="Arial"/>
          <w:color w:val="191919"/>
        </w:rPr>
        <w:t>1</w:t>
      </w:r>
      <w:r w:rsidRPr="00CC4B41">
        <w:rPr>
          <w:rFonts w:ascii="Calibri" w:hAnsi="Calibri" w:cs="Arial"/>
          <w:color w:val="191919"/>
        </w:rPr>
        <w:t xml:space="preserve">5 days in advance about its General Body Meeting and other Meetings where election of office bearers and </w:t>
      </w:r>
      <w:r w:rsidRPr="00CC4B41">
        <w:rPr>
          <w:rFonts w:ascii="Calibri" w:hAnsi="Calibri" w:cs="Arial"/>
          <w:color w:val="191919"/>
        </w:rPr>
        <w:lastRenderedPageBreak/>
        <w:t>other important decisions are to be taken. Wherever considered necessary, the Yachting Association of India will have the right to send its observer to the above meetings.</w:t>
      </w:r>
    </w:p>
    <w:p w:rsidR="00F357B2" w:rsidRPr="00CC4B41" w:rsidRDefault="00F357B2" w:rsidP="00F357B2">
      <w:pPr>
        <w:pStyle w:val="NormalWeb"/>
        <w:numPr>
          <w:ilvl w:val="0"/>
          <w:numId w:val="3"/>
        </w:numPr>
        <w:jc w:val="both"/>
        <w:rPr>
          <w:rFonts w:ascii="Calibri" w:hAnsi="Calibri"/>
        </w:rPr>
      </w:pPr>
      <w:proofErr w:type="gramStart"/>
      <w:r w:rsidRPr="00CC4B41">
        <w:rPr>
          <w:rFonts w:ascii="Calibri" w:hAnsi="Calibri" w:cs="Arial"/>
          <w:color w:val="191919"/>
        </w:rPr>
        <w:t>update</w:t>
      </w:r>
      <w:proofErr w:type="gramEnd"/>
      <w:r w:rsidRPr="00CC4B41">
        <w:rPr>
          <w:rFonts w:ascii="Calibri" w:hAnsi="Calibri" w:cs="Arial"/>
          <w:color w:val="191919"/>
        </w:rPr>
        <w:t xml:space="preserve"> their accounts immediately after completion of the financial year and bring out annual report covering salient features of their activities during the year. The records and accounts of the Clubs will be accessible to the Yachting Association of India and these shall have to be produced as and when asked to do so.</w:t>
      </w:r>
    </w:p>
    <w:p w:rsidR="00F357B2" w:rsidRPr="00CC4B41" w:rsidRDefault="00F357B2" w:rsidP="00F357B2">
      <w:pPr>
        <w:pStyle w:val="NormalWeb"/>
        <w:numPr>
          <w:ilvl w:val="0"/>
          <w:numId w:val="3"/>
        </w:numPr>
        <w:jc w:val="both"/>
        <w:rPr>
          <w:rFonts w:ascii="Calibri" w:hAnsi="Calibri"/>
        </w:rPr>
      </w:pPr>
      <w:proofErr w:type="gramStart"/>
      <w:r>
        <w:rPr>
          <w:rFonts w:ascii="Calibri" w:hAnsi="Calibri" w:cs="Arial"/>
          <w:color w:val="191919"/>
        </w:rPr>
        <w:t>w</w:t>
      </w:r>
      <w:r w:rsidRPr="00CC4B41">
        <w:rPr>
          <w:rFonts w:ascii="Calibri" w:hAnsi="Calibri" w:cs="Arial"/>
          <w:color w:val="191919"/>
        </w:rPr>
        <w:t>herever</w:t>
      </w:r>
      <w:proofErr w:type="gramEnd"/>
      <w:r>
        <w:rPr>
          <w:rFonts w:ascii="Calibri" w:hAnsi="Calibri" w:cs="Arial"/>
          <w:color w:val="191919"/>
        </w:rPr>
        <w:t>,</w:t>
      </w:r>
      <w:r w:rsidRPr="00CC4B41">
        <w:rPr>
          <w:rFonts w:ascii="Calibri" w:hAnsi="Calibri" w:cs="Arial"/>
          <w:color w:val="191919"/>
        </w:rPr>
        <w:t xml:space="preserve"> affiliated to an National Class Association, it must provide the Yachting Association of India with an attestation from the National Class Association certifying that the Club is a member in good standing.</w:t>
      </w:r>
    </w:p>
    <w:p w:rsidR="00F357B2" w:rsidRPr="00CC4B41" w:rsidRDefault="00F357B2" w:rsidP="00F357B2">
      <w:pPr>
        <w:pStyle w:val="NormalWeb"/>
        <w:numPr>
          <w:ilvl w:val="0"/>
          <w:numId w:val="3"/>
        </w:numPr>
        <w:jc w:val="both"/>
        <w:rPr>
          <w:rFonts w:ascii="Calibri" w:hAnsi="Calibri"/>
        </w:rPr>
      </w:pPr>
      <w:proofErr w:type="gramStart"/>
      <w:r w:rsidRPr="00CC4B41">
        <w:rPr>
          <w:rFonts w:ascii="Calibri" w:hAnsi="Calibri" w:cs="Arial"/>
          <w:color w:val="191919"/>
        </w:rPr>
        <w:t>be</w:t>
      </w:r>
      <w:proofErr w:type="gramEnd"/>
      <w:r w:rsidRPr="00CC4B41">
        <w:rPr>
          <w:rFonts w:ascii="Calibri" w:hAnsi="Calibri" w:cs="Arial"/>
          <w:color w:val="191919"/>
        </w:rPr>
        <w:t xml:space="preserve"> autonomous and resist all pressures of any kind, whatsoever, whether of a political, religious, racial or economic nature.</w:t>
      </w:r>
    </w:p>
    <w:p w:rsidR="00F357B2" w:rsidRPr="00CC4B41" w:rsidRDefault="00F357B2" w:rsidP="00F357B2">
      <w:pPr>
        <w:pStyle w:val="NormalWeb"/>
        <w:numPr>
          <w:ilvl w:val="0"/>
          <w:numId w:val="3"/>
        </w:numPr>
        <w:jc w:val="both"/>
        <w:rPr>
          <w:rFonts w:ascii="Calibri" w:hAnsi="Calibri"/>
        </w:rPr>
      </w:pPr>
      <w:proofErr w:type="gramStart"/>
      <w:r w:rsidRPr="00CC4B41">
        <w:rPr>
          <w:rFonts w:ascii="Calibri" w:hAnsi="Calibri" w:cs="Arial"/>
          <w:color w:val="191919"/>
        </w:rPr>
        <w:t>hold</w:t>
      </w:r>
      <w:proofErr w:type="gramEnd"/>
      <w:r w:rsidRPr="00CC4B41">
        <w:rPr>
          <w:rFonts w:ascii="Calibri" w:hAnsi="Calibri" w:cs="Arial"/>
          <w:color w:val="191919"/>
        </w:rPr>
        <w:t xml:space="preserve"> a General Body Meeting at least once in a year.</w:t>
      </w:r>
    </w:p>
    <w:p w:rsidR="00F357B2" w:rsidRPr="00CC4B41" w:rsidRDefault="00F357B2" w:rsidP="00F357B2">
      <w:pPr>
        <w:jc w:val="both"/>
        <w:rPr>
          <w:rFonts w:ascii="Calibri" w:hAnsi="Calibri"/>
          <w:b/>
          <w:bCs/>
        </w:rPr>
      </w:pPr>
      <w:r w:rsidRPr="00CC4B41">
        <w:rPr>
          <w:rFonts w:ascii="Calibri" w:hAnsi="Calibri"/>
        </w:rPr>
        <w:t>2.</w:t>
      </w:r>
      <w:r w:rsidRPr="00CC4B41">
        <w:rPr>
          <w:rFonts w:ascii="Calibri" w:hAnsi="Calibri"/>
        </w:rPr>
        <w:tab/>
      </w:r>
      <w:r w:rsidRPr="00CC4B41">
        <w:rPr>
          <w:rFonts w:ascii="Calibri" w:hAnsi="Calibri"/>
          <w:b/>
          <w:bCs/>
        </w:rPr>
        <w:t>Services Provided to Clubs.</w:t>
      </w:r>
    </w:p>
    <w:p w:rsidR="00F357B2" w:rsidRPr="00CC4B41" w:rsidRDefault="00F357B2" w:rsidP="00F357B2">
      <w:pPr>
        <w:jc w:val="both"/>
        <w:rPr>
          <w:rFonts w:ascii="Calibri" w:hAnsi="Calibri"/>
        </w:rPr>
      </w:pPr>
      <w:r w:rsidRPr="00CC4B41">
        <w:rPr>
          <w:rFonts w:ascii="Calibri" w:hAnsi="Calibri"/>
        </w:rPr>
        <w:t>2.1</w:t>
      </w:r>
      <w:r w:rsidRPr="00CC4B41">
        <w:rPr>
          <w:rFonts w:ascii="Calibri" w:hAnsi="Calibri"/>
        </w:rPr>
        <w:tab/>
        <w:t>The services available to Clubs who have been accepted as Members and are currently affiliated to Yachting Association of India will be determined by the Yachting Association of India from time to time but will nominally include:</w:t>
      </w:r>
    </w:p>
    <w:p w:rsidR="00F357B2" w:rsidRDefault="00F357B2" w:rsidP="00F357B2">
      <w:pPr>
        <w:numPr>
          <w:ilvl w:val="0"/>
          <w:numId w:val="1"/>
        </w:numPr>
        <w:spacing w:after="0" w:line="240" w:lineRule="auto"/>
        <w:jc w:val="both"/>
        <w:rPr>
          <w:rFonts w:ascii="Calibri" w:hAnsi="Calibri"/>
        </w:rPr>
      </w:pPr>
      <w:r>
        <w:rPr>
          <w:rFonts w:ascii="Calibri" w:hAnsi="Calibri"/>
        </w:rPr>
        <w:t xml:space="preserve">Provisioning of various grants admissible through </w:t>
      </w:r>
      <w:proofErr w:type="spellStart"/>
      <w:r>
        <w:rPr>
          <w:rFonts w:ascii="Calibri" w:hAnsi="Calibri"/>
        </w:rPr>
        <w:t>MoYAS</w:t>
      </w:r>
      <w:proofErr w:type="spellEnd"/>
      <w:r>
        <w:rPr>
          <w:rFonts w:ascii="Calibri" w:hAnsi="Calibri"/>
        </w:rPr>
        <w:t xml:space="preserve"> /SAI.</w:t>
      </w:r>
    </w:p>
    <w:p w:rsidR="00F357B2" w:rsidRDefault="00F357B2" w:rsidP="00F357B2">
      <w:pPr>
        <w:numPr>
          <w:ilvl w:val="0"/>
          <w:numId w:val="1"/>
        </w:numPr>
        <w:spacing w:after="0" w:line="240" w:lineRule="auto"/>
        <w:jc w:val="both"/>
        <w:rPr>
          <w:rFonts w:ascii="Calibri" w:hAnsi="Calibri"/>
        </w:rPr>
      </w:pPr>
      <w:r>
        <w:rPr>
          <w:rFonts w:ascii="Calibri" w:hAnsi="Calibri"/>
        </w:rPr>
        <w:t xml:space="preserve">Provisioning of equipment under the </w:t>
      </w:r>
      <w:proofErr w:type="spellStart"/>
      <w:r>
        <w:rPr>
          <w:rFonts w:ascii="Calibri" w:hAnsi="Calibri"/>
        </w:rPr>
        <w:t>MoYAS</w:t>
      </w:r>
      <w:proofErr w:type="spellEnd"/>
      <w:r>
        <w:rPr>
          <w:rFonts w:ascii="Calibri" w:hAnsi="Calibri"/>
        </w:rPr>
        <w:t xml:space="preserve"> 75% subsidy scheme. </w:t>
      </w:r>
    </w:p>
    <w:p w:rsidR="00F357B2" w:rsidRPr="00CC4B41" w:rsidRDefault="00F357B2" w:rsidP="00F357B2">
      <w:pPr>
        <w:numPr>
          <w:ilvl w:val="0"/>
          <w:numId w:val="1"/>
        </w:numPr>
        <w:spacing w:after="0" w:line="240" w:lineRule="auto"/>
        <w:jc w:val="both"/>
        <w:rPr>
          <w:rFonts w:ascii="Calibri" w:hAnsi="Calibri"/>
        </w:rPr>
      </w:pPr>
      <w:r w:rsidRPr="00CC4B41">
        <w:rPr>
          <w:rFonts w:ascii="Calibri" w:hAnsi="Calibri"/>
        </w:rPr>
        <w:t>Promotion of the Clubs on the Yachting Association of India website through:</w:t>
      </w:r>
    </w:p>
    <w:p w:rsidR="00F357B2" w:rsidRPr="00CC4B41" w:rsidRDefault="00F357B2" w:rsidP="00F357B2">
      <w:pPr>
        <w:numPr>
          <w:ilvl w:val="0"/>
          <w:numId w:val="2"/>
        </w:numPr>
        <w:spacing w:after="0" w:line="240" w:lineRule="auto"/>
        <w:jc w:val="both"/>
        <w:rPr>
          <w:rFonts w:ascii="Calibri" w:hAnsi="Calibri"/>
        </w:rPr>
      </w:pPr>
      <w:r w:rsidRPr="00CC4B41">
        <w:rPr>
          <w:rFonts w:ascii="Calibri" w:hAnsi="Calibri"/>
        </w:rPr>
        <w:t>Listing of all Clubs office bearer contact details (as provided by the Club);</w:t>
      </w:r>
    </w:p>
    <w:p w:rsidR="00F357B2" w:rsidRPr="00CC4B41" w:rsidRDefault="00F357B2" w:rsidP="00F357B2">
      <w:pPr>
        <w:numPr>
          <w:ilvl w:val="0"/>
          <w:numId w:val="2"/>
        </w:numPr>
        <w:spacing w:after="0" w:line="240" w:lineRule="auto"/>
        <w:jc w:val="both"/>
        <w:rPr>
          <w:rFonts w:ascii="Calibri" w:hAnsi="Calibri"/>
        </w:rPr>
      </w:pPr>
      <w:r w:rsidRPr="00CC4B41">
        <w:rPr>
          <w:rFonts w:ascii="Calibri" w:hAnsi="Calibri"/>
        </w:rPr>
        <w:t>Providing a link to the Club website (as provided by the Club);</w:t>
      </w:r>
    </w:p>
    <w:p w:rsidR="00F357B2" w:rsidRPr="00CC4B41" w:rsidRDefault="00F357B2" w:rsidP="00F357B2">
      <w:pPr>
        <w:numPr>
          <w:ilvl w:val="0"/>
          <w:numId w:val="2"/>
        </w:numPr>
        <w:spacing w:after="0" w:line="240" w:lineRule="auto"/>
        <w:jc w:val="both"/>
        <w:rPr>
          <w:rFonts w:ascii="Calibri" w:hAnsi="Calibri"/>
        </w:rPr>
      </w:pPr>
      <w:r w:rsidRPr="00CC4B41">
        <w:rPr>
          <w:rFonts w:ascii="Calibri" w:hAnsi="Calibri"/>
        </w:rPr>
        <w:t>Listing of all major Club events (with full contact details as provided by the Clubs) on the on-line Indian sailing calendar, with display on the front page of the Yachting Association of India.</w:t>
      </w:r>
    </w:p>
    <w:p w:rsidR="00F357B2" w:rsidRPr="00CC4B41" w:rsidRDefault="00F357B2" w:rsidP="00F357B2">
      <w:pPr>
        <w:numPr>
          <w:ilvl w:val="0"/>
          <w:numId w:val="2"/>
        </w:numPr>
        <w:spacing w:after="0" w:line="240" w:lineRule="auto"/>
        <w:jc w:val="both"/>
        <w:rPr>
          <w:rFonts w:ascii="Calibri" w:hAnsi="Calibri"/>
        </w:rPr>
      </w:pPr>
      <w:r w:rsidRPr="00CC4B41">
        <w:rPr>
          <w:rFonts w:ascii="Calibri" w:hAnsi="Calibri"/>
        </w:rPr>
        <w:t xml:space="preserve">Inclusion of the Clubs </w:t>
      </w:r>
      <w:r>
        <w:rPr>
          <w:rFonts w:ascii="Calibri" w:hAnsi="Calibri"/>
        </w:rPr>
        <w:t xml:space="preserve">race </w:t>
      </w:r>
      <w:r w:rsidRPr="00CC4B41">
        <w:rPr>
          <w:rFonts w:ascii="Calibri" w:hAnsi="Calibri"/>
        </w:rPr>
        <w:t>results on the Yachting Association of India’s results webpage.</w:t>
      </w:r>
    </w:p>
    <w:p w:rsidR="00F357B2" w:rsidRPr="00CC4B41" w:rsidRDefault="00F357B2" w:rsidP="00F357B2">
      <w:pPr>
        <w:numPr>
          <w:ilvl w:val="0"/>
          <w:numId w:val="2"/>
        </w:numPr>
        <w:spacing w:after="0" w:line="240" w:lineRule="auto"/>
        <w:jc w:val="both"/>
        <w:rPr>
          <w:rFonts w:ascii="Calibri" w:hAnsi="Calibri"/>
        </w:rPr>
      </w:pPr>
      <w:r w:rsidRPr="00CC4B41">
        <w:rPr>
          <w:rFonts w:ascii="Calibri" w:hAnsi="Calibri"/>
        </w:rPr>
        <w:t xml:space="preserve">The right to nominate Club member(s) for the annual YAI Awards.  </w:t>
      </w:r>
    </w:p>
    <w:p w:rsidR="00F357B2" w:rsidRPr="00CC4B41" w:rsidRDefault="00F357B2" w:rsidP="00F357B2">
      <w:pPr>
        <w:numPr>
          <w:ilvl w:val="0"/>
          <w:numId w:val="1"/>
        </w:numPr>
        <w:spacing w:after="0" w:line="240" w:lineRule="auto"/>
        <w:jc w:val="both"/>
        <w:rPr>
          <w:rFonts w:ascii="Calibri" w:hAnsi="Calibri"/>
        </w:rPr>
      </w:pPr>
      <w:r w:rsidRPr="00CC4B41">
        <w:rPr>
          <w:rFonts w:ascii="Calibri" w:hAnsi="Calibri"/>
        </w:rPr>
        <w:t>Regular Communication through E-newsletters periodically distributed to Club’s office bearers.</w:t>
      </w:r>
    </w:p>
    <w:p w:rsidR="00F357B2" w:rsidRPr="00CC4B41" w:rsidRDefault="00F357B2" w:rsidP="00F357B2">
      <w:pPr>
        <w:spacing w:after="0"/>
        <w:jc w:val="both"/>
        <w:rPr>
          <w:rFonts w:ascii="Calibri" w:hAnsi="Calibri"/>
        </w:rPr>
      </w:pPr>
    </w:p>
    <w:p w:rsidR="00F357B2" w:rsidRPr="00CC4B41" w:rsidRDefault="00F357B2" w:rsidP="00F357B2">
      <w:pPr>
        <w:jc w:val="both"/>
        <w:rPr>
          <w:rFonts w:ascii="Calibri" w:hAnsi="Calibri"/>
        </w:rPr>
      </w:pPr>
      <w:r w:rsidRPr="00CC4B41">
        <w:rPr>
          <w:rFonts w:ascii="Calibri" w:hAnsi="Calibri"/>
        </w:rPr>
        <w:t>3.</w:t>
      </w:r>
      <w:r w:rsidRPr="00CC4B41">
        <w:rPr>
          <w:rFonts w:ascii="Calibri" w:hAnsi="Calibri"/>
        </w:rPr>
        <w:tab/>
      </w:r>
      <w:r w:rsidRPr="00CC4B41">
        <w:rPr>
          <w:rFonts w:ascii="Calibri" w:hAnsi="Calibri"/>
          <w:b/>
          <w:bCs/>
        </w:rPr>
        <w:t xml:space="preserve">Review of </w:t>
      </w:r>
      <w:r w:rsidRPr="00CC4B41">
        <w:rPr>
          <w:rFonts w:ascii="Calibri" w:hAnsi="Calibri" w:cs="Arial"/>
          <w:b/>
          <w:bCs/>
        </w:rPr>
        <w:t>Recognition</w:t>
      </w:r>
    </w:p>
    <w:p w:rsidR="00F357B2" w:rsidRPr="00CC4B41" w:rsidRDefault="00F357B2" w:rsidP="00F357B2">
      <w:pPr>
        <w:ind w:left="720" w:hanging="720"/>
        <w:jc w:val="both"/>
        <w:rPr>
          <w:rFonts w:ascii="Calibri" w:hAnsi="Calibri"/>
        </w:rPr>
      </w:pPr>
      <w:r w:rsidRPr="00CC4B41">
        <w:rPr>
          <w:rFonts w:ascii="Calibri" w:hAnsi="Calibri"/>
        </w:rPr>
        <w:t>3.1</w:t>
      </w:r>
      <w:r w:rsidRPr="00CC4B41">
        <w:rPr>
          <w:rFonts w:ascii="Calibri" w:hAnsi="Calibri"/>
        </w:rPr>
        <w:tab/>
      </w:r>
      <w:r w:rsidRPr="00CC4B41">
        <w:rPr>
          <w:rFonts w:ascii="Calibri" w:hAnsi="Calibri" w:cs="Arial"/>
        </w:rPr>
        <w:t>Recognition of a Club shall not be a matter of right and shall be purely at the discretion of the Yachting Association of India who may grant affiliation subject to such terms and conditions as it deems fit.</w:t>
      </w:r>
    </w:p>
    <w:p w:rsidR="00F357B2" w:rsidRPr="00CC4B41" w:rsidRDefault="00F357B2" w:rsidP="00F357B2">
      <w:pPr>
        <w:ind w:left="720" w:hanging="720"/>
        <w:jc w:val="both"/>
        <w:rPr>
          <w:rFonts w:ascii="Calibri" w:hAnsi="Calibri"/>
        </w:rPr>
      </w:pPr>
      <w:r w:rsidRPr="00CC4B41">
        <w:rPr>
          <w:rFonts w:ascii="Calibri" w:hAnsi="Calibri"/>
        </w:rPr>
        <w:t>3.2</w:t>
      </w:r>
      <w:r w:rsidRPr="00CC4B41">
        <w:rPr>
          <w:rFonts w:ascii="Calibri" w:hAnsi="Calibri"/>
        </w:rPr>
        <w:tab/>
        <w:t>A Club’s membership of Yachting Association of India may be subject to review by Yachting Association of India.  In the review YAI shall establish whether or not the Club has met all the requirements of this policy, and whether the original reasons for granting membership still apply.</w:t>
      </w:r>
    </w:p>
    <w:p w:rsidR="00F357B2" w:rsidRDefault="00F357B2" w:rsidP="00F357B2">
      <w:pPr>
        <w:ind w:left="720" w:hanging="720"/>
        <w:jc w:val="both"/>
        <w:rPr>
          <w:rFonts w:ascii="Calibri" w:hAnsi="Calibri"/>
        </w:rPr>
      </w:pPr>
      <w:r w:rsidRPr="00CC4B41">
        <w:rPr>
          <w:rFonts w:ascii="Calibri" w:hAnsi="Calibri"/>
        </w:rPr>
        <w:lastRenderedPageBreak/>
        <w:t>3.3</w:t>
      </w:r>
      <w:r w:rsidRPr="00CC4B41">
        <w:rPr>
          <w:rFonts w:ascii="Calibri" w:hAnsi="Calibri"/>
        </w:rPr>
        <w:tab/>
      </w:r>
      <w:r>
        <w:rPr>
          <w:rFonts w:ascii="Calibri" w:hAnsi="Calibri"/>
        </w:rPr>
        <w:t>The Club or its members shall not indulge in any activity which brings disrepute to the Yachting Association of India.</w:t>
      </w:r>
    </w:p>
    <w:p w:rsidR="00F357B2" w:rsidRPr="00CC4B41" w:rsidRDefault="00F357B2" w:rsidP="00F357B2">
      <w:pPr>
        <w:ind w:left="720" w:hanging="720"/>
        <w:jc w:val="both"/>
        <w:rPr>
          <w:rFonts w:ascii="Calibri" w:hAnsi="Calibri"/>
        </w:rPr>
      </w:pPr>
      <w:r>
        <w:rPr>
          <w:rFonts w:ascii="Calibri" w:hAnsi="Calibri"/>
        </w:rPr>
        <w:t>3.4</w:t>
      </w:r>
      <w:r>
        <w:rPr>
          <w:rFonts w:ascii="Calibri" w:hAnsi="Calibri"/>
        </w:rPr>
        <w:tab/>
      </w:r>
      <w:r w:rsidRPr="00CC4B41">
        <w:rPr>
          <w:rFonts w:ascii="Calibri" w:hAnsi="Calibri"/>
        </w:rPr>
        <w:t>If the Club fails to meet the above criteria, its membership status may be withdrawn.  In this case, a Club will be invited to make written representation to the YAI</w:t>
      </w:r>
      <w:r>
        <w:rPr>
          <w:rFonts w:ascii="Calibri" w:hAnsi="Calibri"/>
        </w:rPr>
        <w:t xml:space="preserve"> Council</w:t>
      </w:r>
      <w:r w:rsidRPr="00CC4B41">
        <w:rPr>
          <w:rFonts w:ascii="Calibri" w:hAnsi="Calibri"/>
        </w:rPr>
        <w:t>.</w:t>
      </w:r>
    </w:p>
    <w:p w:rsidR="00F357B2" w:rsidRPr="00CC4B41" w:rsidRDefault="00F357B2" w:rsidP="00F357B2">
      <w:pPr>
        <w:pStyle w:val="NormalWeb"/>
        <w:jc w:val="both"/>
        <w:rPr>
          <w:rFonts w:ascii="Calibri" w:hAnsi="Calibri"/>
        </w:rPr>
      </w:pPr>
      <w:r w:rsidRPr="00CC4B41">
        <w:rPr>
          <w:rFonts w:ascii="Calibri" w:hAnsi="Calibri" w:cs="Arial"/>
          <w:b/>
          <w:bCs/>
        </w:rPr>
        <w:t xml:space="preserve">4. </w:t>
      </w:r>
      <w:r w:rsidRPr="00CC4B41">
        <w:rPr>
          <w:rFonts w:ascii="Calibri" w:hAnsi="Calibri" w:cs="Arial"/>
          <w:b/>
          <w:bCs/>
        </w:rPr>
        <w:tab/>
        <w:t>Application</w:t>
      </w:r>
    </w:p>
    <w:p w:rsidR="00F357B2" w:rsidRPr="00CC4B41" w:rsidRDefault="00F357B2" w:rsidP="00F357B2">
      <w:pPr>
        <w:pStyle w:val="NormalWeb"/>
        <w:ind w:left="720" w:hanging="720"/>
        <w:jc w:val="both"/>
        <w:rPr>
          <w:rFonts w:ascii="Calibri" w:hAnsi="Calibri"/>
        </w:rPr>
      </w:pPr>
      <w:r w:rsidRPr="00CC4B41">
        <w:rPr>
          <w:rFonts w:ascii="Calibri" w:hAnsi="Calibri" w:cs="Arial"/>
        </w:rPr>
        <w:t>4.1</w:t>
      </w:r>
      <w:r w:rsidRPr="00CC4B41">
        <w:rPr>
          <w:rFonts w:ascii="Calibri" w:hAnsi="Calibri" w:cs="Arial"/>
        </w:rPr>
        <w:tab/>
        <w:t xml:space="preserve">The Application for affiliation should be submitted in duplicate in the prescribed </w:t>
      </w:r>
      <w:proofErr w:type="spellStart"/>
      <w:r w:rsidRPr="00CC4B41">
        <w:rPr>
          <w:rFonts w:ascii="Calibri" w:hAnsi="Calibri" w:cs="Arial"/>
        </w:rPr>
        <w:t>proforma</w:t>
      </w:r>
      <w:proofErr w:type="spellEnd"/>
      <w:r w:rsidRPr="00CC4B41">
        <w:rPr>
          <w:rFonts w:ascii="Calibri" w:hAnsi="Calibri" w:cs="Arial"/>
        </w:rPr>
        <w:t xml:space="preserve"> to the Yachting Association of India. Attested/true copies of all the required documents must be enclosed.</w:t>
      </w:r>
    </w:p>
    <w:p w:rsidR="00F357B2" w:rsidRPr="00CC4B41" w:rsidRDefault="00F357B2" w:rsidP="00F357B2">
      <w:pPr>
        <w:pStyle w:val="NormalWeb"/>
        <w:ind w:left="720" w:hanging="720"/>
        <w:jc w:val="both"/>
        <w:rPr>
          <w:rFonts w:ascii="Calibri" w:hAnsi="Calibri"/>
        </w:rPr>
      </w:pPr>
      <w:r w:rsidRPr="00CC4B41">
        <w:rPr>
          <w:rFonts w:ascii="Calibri" w:hAnsi="Calibri" w:cs="Arial"/>
        </w:rPr>
        <w:t xml:space="preserve">4.2 </w:t>
      </w:r>
      <w:r w:rsidRPr="00CC4B41">
        <w:rPr>
          <w:rFonts w:ascii="Calibri" w:hAnsi="Calibri" w:cs="Arial"/>
        </w:rPr>
        <w:tab/>
        <w:t>All other material information relevant to the issue of recognition should be submitted along with the Application. Nothing should be concealed which, if revealed later, would render the Club liable for cancellation or withdrawal of its affiliation.</w:t>
      </w:r>
    </w:p>
    <w:p w:rsidR="00F357B2" w:rsidRPr="00CC4B41" w:rsidRDefault="00F357B2" w:rsidP="00F357B2">
      <w:pPr>
        <w:pStyle w:val="NormalWeb"/>
        <w:jc w:val="both"/>
        <w:rPr>
          <w:rFonts w:ascii="Calibri" w:hAnsi="Calibri"/>
        </w:rPr>
      </w:pPr>
      <w:r w:rsidRPr="00CC4B41">
        <w:rPr>
          <w:rFonts w:ascii="Calibri" w:hAnsi="Calibri" w:cs="Arial"/>
          <w:b/>
          <w:bCs/>
        </w:rPr>
        <w:t xml:space="preserve">5. </w:t>
      </w:r>
      <w:r w:rsidRPr="00CC4B41">
        <w:rPr>
          <w:rFonts w:ascii="Calibri" w:hAnsi="Calibri" w:cs="Arial"/>
          <w:b/>
          <w:bCs/>
        </w:rPr>
        <w:tab/>
        <w:t>General</w:t>
      </w:r>
    </w:p>
    <w:p w:rsidR="00F357B2" w:rsidRPr="00CC4B41" w:rsidRDefault="00F357B2" w:rsidP="00F357B2">
      <w:pPr>
        <w:pStyle w:val="NormalWeb"/>
        <w:ind w:left="720" w:hanging="720"/>
        <w:jc w:val="both"/>
        <w:rPr>
          <w:rFonts w:ascii="Calibri" w:hAnsi="Calibri"/>
        </w:rPr>
      </w:pPr>
      <w:r w:rsidRPr="00CC4B41">
        <w:rPr>
          <w:rFonts w:ascii="Calibri" w:hAnsi="Calibri" w:cs="Arial"/>
        </w:rPr>
        <w:t xml:space="preserve">5.1 </w:t>
      </w:r>
      <w:r w:rsidRPr="00CC4B41">
        <w:rPr>
          <w:rFonts w:ascii="Calibri" w:hAnsi="Calibri" w:cs="Arial"/>
        </w:rPr>
        <w:tab/>
        <w:t>All correspondence shall be made at the address of the Club, as mentioned in the Application. Any change of address shall be promptly notified in writing to the Yachting Association of India.</w:t>
      </w:r>
    </w:p>
    <w:p w:rsidR="00F357B2" w:rsidRPr="00CC4B41" w:rsidRDefault="00F357B2" w:rsidP="00F357B2">
      <w:pPr>
        <w:pStyle w:val="NormalWeb"/>
        <w:ind w:left="720" w:hanging="720"/>
        <w:jc w:val="both"/>
        <w:rPr>
          <w:rFonts w:ascii="Calibri" w:hAnsi="Calibri"/>
        </w:rPr>
      </w:pPr>
      <w:r w:rsidRPr="00CC4B41">
        <w:rPr>
          <w:rFonts w:ascii="Calibri" w:hAnsi="Calibri" w:cs="Arial"/>
        </w:rPr>
        <w:t xml:space="preserve">5.2 </w:t>
      </w:r>
      <w:r w:rsidRPr="00CC4B41">
        <w:rPr>
          <w:rFonts w:ascii="Calibri" w:hAnsi="Calibri" w:cs="Arial"/>
        </w:rPr>
        <w:tab/>
        <w:t>The Club shall abide by all the Guidelines of the Yachting Association of India as issued from time to time.</w:t>
      </w:r>
    </w:p>
    <w:p w:rsidR="00F357B2" w:rsidRDefault="00F357B2" w:rsidP="00F357B2">
      <w:pPr>
        <w:rPr>
          <w:rFonts w:ascii="Arial" w:eastAsia="Times New Roman" w:hAnsi="Arial" w:cs="Arial"/>
          <w:sz w:val="25"/>
          <w:szCs w:val="25"/>
          <w:lang w:eastAsia="en-IN"/>
        </w:rPr>
      </w:pPr>
      <w:r>
        <w:rPr>
          <w:rFonts w:ascii="Arial" w:eastAsia="Times New Roman" w:hAnsi="Arial" w:cs="Arial"/>
          <w:sz w:val="25"/>
          <w:szCs w:val="25"/>
          <w:lang w:eastAsia="en-IN"/>
        </w:rPr>
        <w:br w:type="page"/>
      </w:r>
    </w:p>
    <w:p w:rsidR="005463C1" w:rsidRDefault="005463C1">
      <w:bookmarkStart w:id="0" w:name="_GoBack"/>
      <w:bookmarkEnd w:id="0"/>
    </w:p>
    <w:sectPr w:rsidR="005463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BB4774"/>
    <w:multiLevelType w:val="hybridMultilevel"/>
    <w:tmpl w:val="9FB67784"/>
    <w:lvl w:ilvl="0" w:tplc="E3AE138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3F74E76"/>
    <w:multiLevelType w:val="hybridMultilevel"/>
    <w:tmpl w:val="51E0607A"/>
    <w:lvl w:ilvl="0" w:tplc="5BF8AA9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75DA7BA0"/>
    <w:multiLevelType w:val="hybridMultilevel"/>
    <w:tmpl w:val="CFA2EF9A"/>
    <w:lvl w:ilvl="0" w:tplc="90E8AFD8">
      <w:start w:val="1"/>
      <w:numFmt w:val="lowerLetter"/>
      <w:lvlText w:val="(%1)"/>
      <w:lvlJc w:val="left"/>
      <w:pPr>
        <w:ind w:left="1080" w:hanging="360"/>
      </w:pPr>
      <w:rPr>
        <w:rFonts w:hint="default"/>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C14"/>
    <w:rsid w:val="005463C1"/>
    <w:rsid w:val="00960C14"/>
    <w:rsid w:val="00F35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7B2"/>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57B2"/>
    <w:pPr>
      <w:spacing w:before="100" w:beforeAutospacing="1" w:after="100" w:afterAutospacing="1" w:line="240" w:lineRule="auto"/>
    </w:pPr>
    <w:rPr>
      <w:rFonts w:ascii="Times New Roman" w:eastAsia="Times New Roman" w:hAnsi="Times New Roman" w:cs="Times New Roman"/>
      <w:sz w:val="24"/>
      <w:szCs w:val="24"/>
      <w:lang w:val="en-US"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7B2"/>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57B2"/>
    <w:pPr>
      <w:spacing w:before="100" w:beforeAutospacing="1" w:after="100" w:afterAutospacing="1" w:line="240" w:lineRule="auto"/>
    </w:pPr>
    <w:rPr>
      <w:rFonts w:ascii="Times New Roman" w:eastAsia="Times New Roman" w:hAnsi="Times New Roman" w:cs="Times New Roman"/>
      <w:sz w:val="24"/>
      <w:szCs w:val="24"/>
      <w:lang w:val="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910</Words>
  <Characters>5188</Characters>
  <Application>Microsoft Office Word</Application>
  <DocSecurity>0</DocSecurity>
  <Lines>43</Lines>
  <Paragraphs>12</Paragraphs>
  <ScaleCrop>false</ScaleCrop>
  <Company>Hewlett-Packard Company</Company>
  <LinksUpToDate>false</LinksUpToDate>
  <CharactersWithSpaces>6086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YAI-3</dc:creator>
  <cp:keywords/>
  <dc:description/>
  <cp:lastModifiedBy>YAI-3</cp:lastModifiedBy>
  <cp:revision>2</cp:revision>
  <dcterms:created xsi:type="dcterms:W3CDTF">2017-02-27T10:53:00Z</dcterms:created>
  <dcterms:modified xsi:type="dcterms:W3CDTF">2017-02-27T10:54:00Z</dcterms:modified>
</cp:coreProperties>
</file>